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719C" w14:textId="17EE11F6" w:rsidR="00E34CEB" w:rsidRDefault="00E34CEB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>
        <w:rPr>
          <w:rFonts w:ascii="Arial" w:hAnsi="Arial" w:cs="Arial"/>
          <w:bCs/>
          <w:sz w:val="28"/>
          <w:szCs w:val="28"/>
        </w:rPr>
        <w:t>Little Friends Pre School Ltd</w:t>
      </w:r>
    </w:p>
    <w:p w14:paraId="71576BFE" w14:textId="5E6DB1B0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</w:r>
      <w:r w:rsidR="004E2DF0">
        <w:rPr>
          <w:rFonts w:ascii="Arial" w:hAnsi="Arial" w:cs="Arial"/>
          <w:bCs/>
          <w:sz w:val="28"/>
          <w:szCs w:val="28"/>
        </w:rPr>
        <w:t>Early years</w:t>
      </w:r>
      <w:r w:rsidRPr="009946A6">
        <w:rPr>
          <w:rFonts w:ascii="Arial" w:hAnsi="Arial" w:cs="Arial"/>
          <w:bCs/>
          <w:sz w:val="28"/>
          <w:szCs w:val="28"/>
        </w:rPr>
        <w:t xml:space="preserve"> practice procedures</w:t>
      </w:r>
    </w:p>
    <w:bookmarkEnd w:id="0"/>
    <w:p w14:paraId="5AEABF6A" w14:textId="3AB29314" w:rsidR="004673C3" w:rsidRPr="009946A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0</w:t>
      </w:r>
      <w:r w:rsidR="00DE12A0" w:rsidRPr="009946A6">
        <w:rPr>
          <w:rFonts w:ascii="Arial" w:hAnsi="Arial" w:cs="Arial"/>
          <w:b/>
          <w:sz w:val="28"/>
          <w:szCs w:val="28"/>
        </w:rPr>
        <w:t>9.</w:t>
      </w:r>
      <w:r w:rsidR="007771A9" w:rsidRPr="009946A6">
        <w:rPr>
          <w:rFonts w:ascii="Arial" w:hAnsi="Arial" w:cs="Arial"/>
          <w:b/>
          <w:sz w:val="28"/>
          <w:szCs w:val="28"/>
        </w:rPr>
        <w:t>2</w:t>
      </w:r>
      <w:r w:rsidR="004673C3" w:rsidRPr="009946A6">
        <w:rPr>
          <w:rFonts w:ascii="Arial" w:hAnsi="Arial" w:cs="Arial"/>
          <w:b/>
          <w:sz w:val="28"/>
          <w:szCs w:val="28"/>
        </w:rPr>
        <w:tab/>
        <w:t>Absence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1B980EC4" w14:textId="77777777" w:rsidR="008C16A9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>they</w:t>
      </w:r>
    </w:p>
    <w:p w14:paraId="3FE9F23F" w14:textId="582842D0" w:rsidR="004673C3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 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At the very </w:t>
      </w:r>
      <w:r w:rsidR="00460745" w:rsidRPr="00085A01">
        <w:rPr>
          <w:rFonts w:ascii="Arial" w:hAnsi="Arial" w:cs="Arial"/>
          <w:sz w:val="22"/>
          <w:szCs w:val="22"/>
        </w:rPr>
        <w:t xml:space="preserve">least, good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08637581" w14:textId="08671554" w:rsidR="004673C3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 xml:space="preserve">. Parents are advised that they should contact the setting within one hour of the time the child would have been expected to advise of their absence. Designated </w:t>
      </w:r>
      <w:r w:rsidR="00942799">
        <w:rPr>
          <w:rFonts w:ascii="Arial" w:hAnsi="Arial" w:cs="Arial"/>
          <w:sz w:val="22"/>
          <w:szCs w:val="22"/>
        </w:rPr>
        <w:t>safeguarding leads</w:t>
      </w:r>
      <w:r w:rsidR="00460745" w:rsidRPr="00085A01">
        <w:rPr>
          <w:rFonts w:ascii="Arial" w:hAnsi="Arial" w:cs="Arial"/>
          <w:sz w:val="22"/>
          <w:szCs w:val="22"/>
        </w:rPr>
        <w:t xml:space="preserve"> must also </w:t>
      </w:r>
      <w:r w:rsidR="00E274DB" w:rsidRPr="005A453C">
        <w:rPr>
          <w:rFonts w:ascii="Arial" w:hAnsi="Arial" w:cs="Arial"/>
          <w:sz w:val="22"/>
          <w:szCs w:val="22"/>
        </w:rPr>
        <w:t>adher</w:t>
      </w:r>
      <w:r w:rsidR="00E161C0" w:rsidRPr="005A453C">
        <w:rPr>
          <w:rFonts w:ascii="Arial" w:hAnsi="Arial" w:cs="Arial"/>
          <w:sz w:val="22"/>
          <w:szCs w:val="22"/>
        </w:rPr>
        <w:t>e</w:t>
      </w:r>
      <w:r w:rsidR="00460745" w:rsidRPr="005A453C">
        <w:rPr>
          <w:rFonts w:ascii="Arial" w:hAnsi="Arial" w:cs="Arial"/>
          <w:sz w:val="22"/>
          <w:szCs w:val="22"/>
        </w:rPr>
        <w:t xml:space="preserve"> to </w:t>
      </w:r>
      <w:r w:rsidR="005A453C" w:rsidRPr="005A453C">
        <w:rPr>
          <w:rFonts w:ascii="Arial" w:hAnsi="Arial" w:cs="Arial"/>
          <w:sz w:val="22"/>
          <w:szCs w:val="22"/>
        </w:rPr>
        <w:t>Local Safeguarding Partners (</w:t>
      </w:r>
      <w:r w:rsidR="00460745" w:rsidRPr="005A453C">
        <w:rPr>
          <w:rFonts w:ascii="Arial" w:hAnsi="Arial" w:cs="Arial"/>
          <w:sz w:val="22"/>
          <w:szCs w:val="22"/>
        </w:rPr>
        <w:t>LSP</w:t>
      </w:r>
      <w:r w:rsidR="005A453C" w:rsidRPr="005A453C">
        <w:rPr>
          <w:rFonts w:ascii="Arial" w:hAnsi="Arial" w:cs="Arial"/>
          <w:sz w:val="22"/>
          <w:szCs w:val="22"/>
        </w:rPr>
        <w:t>)</w:t>
      </w:r>
      <w:r w:rsidR="00480C92" w:rsidRPr="00085A01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00085A01">
        <w:rPr>
          <w:rFonts w:ascii="Arial" w:hAnsi="Arial" w:cs="Arial"/>
          <w:sz w:val="22"/>
          <w:szCs w:val="22"/>
        </w:rPr>
        <w:t xml:space="preserve">missing from </w:t>
      </w:r>
      <w:r w:rsidR="004F58DD">
        <w:rPr>
          <w:rFonts w:ascii="Arial" w:hAnsi="Arial" w:cs="Arial"/>
          <w:sz w:val="22"/>
          <w:szCs w:val="22"/>
        </w:rPr>
        <w:t>the provision</w:t>
      </w:r>
      <w:r w:rsidR="00480C92" w:rsidRPr="00085A01">
        <w:rPr>
          <w:rFonts w:ascii="Arial" w:hAnsi="Arial" w:cs="Arial"/>
          <w:sz w:val="22"/>
          <w:szCs w:val="22"/>
        </w:rPr>
        <w:t>.</w:t>
      </w:r>
      <w:r w:rsidR="00E161C0" w:rsidRPr="00085A01">
        <w:rPr>
          <w:rFonts w:ascii="Arial" w:hAnsi="Arial" w:cs="Arial"/>
          <w:sz w:val="22"/>
          <w:szCs w:val="22"/>
        </w:rPr>
        <w:t xml:space="preserve"> </w:t>
      </w:r>
    </w:p>
    <w:p w14:paraId="11B88668" w14:textId="77777777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w</w:t>
      </w:r>
      <w:r w:rsidR="00573FAC" w:rsidRPr="00085A01">
        <w:rPr>
          <w:rFonts w:cs="Arial"/>
          <w:szCs w:val="22"/>
        </w:rPr>
        <w:t xml:space="preserve">ho normally attends </w:t>
      </w:r>
      <w:r w:rsidRPr="00085A01">
        <w:rPr>
          <w:rFonts w:cs="Arial"/>
          <w:szCs w:val="22"/>
        </w:rPr>
        <w:t>fails to arrive and no contact has been received from the</w:t>
      </w:r>
      <w:r w:rsidR="00573FAC" w:rsidRPr="00085A01">
        <w:rPr>
          <w:rFonts w:cs="Arial"/>
          <w:szCs w:val="22"/>
        </w:rPr>
        <w:t xml:space="preserve">ir parents, the </w:t>
      </w:r>
      <w:r w:rsidRPr="00085A01">
        <w:rPr>
          <w:rFonts w:cs="Arial"/>
          <w:szCs w:val="22"/>
        </w:rPr>
        <w:t>designated person, takes immediate action to contact the</w:t>
      </w:r>
      <w:r w:rsidR="00573FAC" w:rsidRPr="00085A01">
        <w:rPr>
          <w:rFonts w:cs="Arial"/>
          <w:szCs w:val="22"/>
        </w:rPr>
        <w:t>m</w:t>
      </w:r>
      <w:r w:rsidRPr="00085A01">
        <w:rPr>
          <w:rFonts w:cs="Arial"/>
          <w:szCs w:val="22"/>
        </w:rPr>
        <w:t xml:space="preserve"> to see</w:t>
      </w:r>
      <w:r w:rsidR="00573FAC" w:rsidRPr="00085A01">
        <w:rPr>
          <w:rFonts w:cs="Arial"/>
          <w:szCs w:val="22"/>
        </w:rPr>
        <w:t>k an explanation for the</w:t>
      </w:r>
      <w:r w:rsidRPr="00085A01">
        <w:rPr>
          <w:rFonts w:cs="Arial"/>
          <w:szCs w:val="22"/>
        </w:rPr>
        <w:t xml:space="preserve"> absence and be assured that the child is safe and well.</w:t>
      </w:r>
    </w:p>
    <w:p w14:paraId="657A85F9" w14:textId="77777777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Attempts to contact the child’s parents or other named carers continue throughout the day on the first day of absence. </w:t>
      </w:r>
    </w:p>
    <w:p w14:paraId="3D252479" w14:textId="0F0594E7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child’s personal file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is followed up by the </w:t>
      </w:r>
      <w:r w:rsidRPr="00085A01">
        <w:rPr>
          <w:rFonts w:ascii="Arial" w:hAnsi="Arial" w:cs="Arial"/>
          <w:sz w:val="22"/>
          <w:szCs w:val="22"/>
        </w:rPr>
        <w:t>manager</w:t>
      </w:r>
      <w:r w:rsidR="00E34CEB">
        <w:rPr>
          <w:rFonts w:ascii="Arial" w:hAnsi="Arial" w:cs="Arial"/>
          <w:sz w:val="22"/>
          <w:szCs w:val="22"/>
        </w:rPr>
        <w:t>s or deputy managers</w:t>
      </w:r>
      <w:r w:rsidRPr="00085A01">
        <w:rPr>
          <w:rFonts w:ascii="Arial" w:hAnsi="Arial" w:cs="Arial"/>
          <w:sz w:val="22"/>
          <w:szCs w:val="22"/>
        </w:rPr>
        <w:t xml:space="preserve"> each day until contact is made. </w:t>
      </w:r>
    </w:p>
    <w:p w14:paraId="1094D398" w14:textId="587EA097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1D4D8AB4" w:rsidR="004673C3" w:rsidRPr="00085A01" w:rsidRDefault="004673C3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All absences are recorded on the </w:t>
      </w:r>
      <w:r w:rsidR="00B07935">
        <w:rPr>
          <w:rFonts w:cs="Arial"/>
          <w:szCs w:val="22"/>
        </w:rPr>
        <w:t>absence list</w:t>
      </w:r>
      <w:r w:rsidRPr="00085A01">
        <w:rPr>
          <w:rFonts w:cs="Arial"/>
          <w:szCs w:val="22"/>
        </w:rPr>
        <w:t xml:space="preserve"> with the reason given for the absence, the expected duration and any follow up action taken or required with timescales.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0E60C22F" w:rsidR="00575FC0" w:rsidRPr="00085A01" w:rsidRDefault="004673C3" w:rsidP="00226D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06.1 Responding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226D16">
        <w:rPr>
          <w:rFonts w:ascii="Arial" w:hAnsi="Arial" w:cs="Arial"/>
          <w:sz w:val="22"/>
          <w:szCs w:val="22"/>
        </w:rPr>
        <w:t xml:space="preserve">is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134A67AB" w14:textId="77777777" w:rsidR="00B07935" w:rsidRDefault="00B07935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589FD3D" w14:textId="77777777" w:rsidR="00B07935" w:rsidRDefault="00B07935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E01E929" w14:textId="77777777" w:rsidR="00B07935" w:rsidRDefault="00B07935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1F1F8DA" w14:textId="77777777" w:rsidR="00B07935" w:rsidRDefault="00B07935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F0A325D" w14:textId="6A5AA17C" w:rsidR="006B5F09" w:rsidRPr="00085A01" w:rsidRDefault="004673C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3DE84C3A" w:rsidR="006B5F09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designated </w:t>
      </w:r>
      <w:r w:rsidR="00942799">
        <w:rPr>
          <w:rFonts w:cs="Arial"/>
          <w:szCs w:val="22"/>
        </w:rPr>
        <w:t>safeguarding lead</w:t>
      </w:r>
      <w:r w:rsidR="00B07935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or key person attemp</w:t>
      </w:r>
      <w:r w:rsidR="00573FAC" w:rsidRPr="00085A01">
        <w:rPr>
          <w:rFonts w:cs="Arial"/>
          <w:szCs w:val="22"/>
        </w:rPr>
        <w:t>ts to contact the parents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</w:t>
      </w:r>
      <w:r w:rsidR="00B07935">
        <w:rPr>
          <w:rFonts w:cs="Arial"/>
          <w:szCs w:val="22"/>
        </w:rPr>
        <w:t xml:space="preserve"> absence book and a note made on the child’s file</w:t>
      </w:r>
      <w:r w:rsidR="002B7F19" w:rsidRPr="00085A01">
        <w:rPr>
          <w:rFonts w:cs="Arial"/>
          <w:szCs w:val="22"/>
        </w:rPr>
        <w:t>.</w:t>
      </w:r>
    </w:p>
    <w:p w14:paraId="162C9686" w14:textId="68DE8BD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7BF9D22B" w14:textId="5415C12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contact is made and the designated </w:t>
      </w:r>
      <w:r w:rsidR="00942799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17AB6CF5" w:rsidR="00641E22" w:rsidRPr="00085A01" w:rsidRDefault="00641E22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5F136D">
        <w:rPr>
          <w:rFonts w:cs="Arial"/>
          <w:szCs w:val="22"/>
        </w:rPr>
        <w:t>0</w:t>
      </w:r>
      <w:r w:rsidR="000637E7">
        <w:rPr>
          <w:rFonts w:cs="Arial"/>
          <w:szCs w:val="22"/>
        </w:rPr>
        <w:t>6 Sa</w:t>
      </w:r>
      <w:r w:rsidR="005F136D">
        <w:rPr>
          <w:rFonts w:cs="Arial"/>
          <w:szCs w:val="22"/>
        </w:rPr>
        <w:t xml:space="preserve">feguarding children, young people and vulnerable adults procedures </w:t>
      </w:r>
      <w:r w:rsidRPr="00085A01">
        <w:rPr>
          <w:rFonts w:cs="Arial"/>
          <w:szCs w:val="22"/>
        </w:rPr>
        <w:t>are followed immediately.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0D0DECBC" w:rsidR="004673C3" w:rsidRPr="00085A01" w:rsidRDefault="004673C3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misses three consecutive sessions and it has not been possible to make contact, the designated person calls Social Care and makes a referral if advised.</w:t>
      </w:r>
    </w:p>
    <w:p w14:paraId="0FB7F9C5" w14:textId="25BD247F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</w:t>
      </w:r>
      <w:proofErr w:type="gramStart"/>
      <w:r w:rsidRPr="00085A01">
        <w:rPr>
          <w:rFonts w:ascii="Arial" w:hAnsi="Arial" w:cs="Arial"/>
          <w:sz w:val="22"/>
          <w:szCs w:val="22"/>
        </w:rPr>
        <w:t>years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 that should be followed up. </w:t>
      </w:r>
    </w:p>
    <w:p w14:paraId="1198A366" w14:textId="13C11275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</w:t>
      </w:r>
      <w:r w:rsidR="00B07935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should discuss a child’s attendance with their parent</w:t>
      </w:r>
      <w:r w:rsidRPr="00060676">
        <w:rPr>
          <w:rFonts w:cs="Arial"/>
          <w:szCs w:val="22"/>
        </w:rPr>
        <w:t>s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parent/s to offer support where possible. </w:t>
      </w:r>
    </w:p>
    <w:p w14:paraId="4BBD9584" w14:textId="70EDCD9F" w:rsidR="004673C3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>ing manager</w:t>
      </w:r>
      <w:r w:rsidR="00B07935">
        <w:rPr>
          <w:rFonts w:cs="Arial"/>
          <w:szCs w:val="22"/>
        </w:rPr>
        <w:t>s</w:t>
      </w:r>
      <w:r w:rsidR="00573FAC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19027ECC" w14:textId="77777777" w:rsidR="00B07935" w:rsidRDefault="00B07935" w:rsidP="00B07935">
      <w:pPr>
        <w:spacing w:before="120" w:after="120" w:line="360" w:lineRule="auto"/>
        <w:rPr>
          <w:rFonts w:cs="Arial"/>
          <w:szCs w:val="22"/>
        </w:rPr>
      </w:pPr>
    </w:p>
    <w:p w14:paraId="44A3E356" w14:textId="77777777" w:rsidR="00B07935" w:rsidRDefault="00B07935" w:rsidP="00B07935">
      <w:pPr>
        <w:spacing w:before="120" w:after="120" w:line="360" w:lineRule="auto"/>
        <w:rPr>
          <w:rFonts w:cs="Arial"/>
          <w:szCs w:val="22"/>
        </w:rPr>
      </w:pPr>
    </w:p>
    <w:p w14:paraId="04CA662B" w14:textId="77777777" w:rsidR="00B07935" w:rsidRPr="00B07935" w:rsidRDefault="00B07935" w:rsidP="00B07935">
      <w:pPr>
        <w:spacing w:before="120" w:after="120" w:line="360" w:lineRule="auto"/>
        <w:rPr>
          <w:rFonts w:cs="Arial"/>
          <w:szCs w:val="22"/>
        </w:rPr>
      </w:pP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4BD602BE" w14:textId="1648CEAA" w:rsidR="00161D3D" w:rsidRDefault="004673C3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</w:t>
      </w:r>
      <w:proofErr w:type="gramStart"/>
      <w:r w:rsidRPr="00085A01">
        <w:rPr>
          <w:rFonts w:ascii="Arial" w:hAnsi="Arial" w:cs="Arial"/>
          <w:sz w:val="22"/>
          <w:szCs w:val="22"/>
        </w:rPr>
        <w:t>children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taking into account the reason for the absence and impact on the setting. The setting manager</w:t>
      </w:r>
      <w:r w:rsidR="00B07935">
        <w:rPr>
          <w:rFonts w:ascii="Arial" w:hAnsi="Arial" w:cs="Arial"/>
          <w:sz w:val="22"/>
          <w:szCs w:val="22"/>
        </w:rPr>
        <w:t>s are a</w:t>
      </w:r>
      <w:r w:rsidRPr="00085A01">
        <w:rPr>
          <w:rFonts w:ascii="Arial" w:hAnsi="Arial" w:cs="Arial"/>
          <w:sz w:val="22"/>
          <w:szCs w:val="22"/>
        </w:rPr>
        <w:t>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p w14:paraId="2F527445" w14:textId="5A5DFCE5" w:rsidR="00B07935" w:rsidRDefault="00B07935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Reviewed 27</w:t>
      </w:r>
      <w:r w:rsidRPr="00B07935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September 2024</w:t>
      </w:r>
    </w:p>
    <w:p w14:paraId="59DED7BF" w14:textId="60BC11E1" w:rsidR="00B07935" w:rsidRPr="00085A01" w:rsidRDefault="00C91E59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 w14:anchorId="1E3E8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B63FDCA0-96A5-4266-9924-E1DBF6C0A247}" provid="{00000000-0000-0000-0000-000000000000}" o:suggestedsigner="L Setter" o:suggestedsigner2="Manager" issignatureline="t"/>
          </v:shape>
        </w:pict>
      </w:r>
      <w:r>
        <w:rPr>
          <w:rFonts w:ascii="Arial" w:hAnsi="Arial" w:cs="Arial"/>
          <w:b/>
          <w:sz w:val="22"/>
          <w:szCs w:val="22"/>
        </w:rPr>
        <w:pict w14:anchorId="2A06C699">
          <v:shape id="_x0000_i1026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AA48044A-111E-4B64-8398-FC625BAAA837}" provid="{00000000-0000-0000-0000-000000000000}" o:suggestedsigner="D Munden" o:suggestedsigner2="Manager" issignatureline="t"/>
          </v:shape>
        </w:pict>
      </w:r>
    </w:p>
    <w:sectPr w:rsidR="00B07935" w:rsidRPr="00085A01" w:rsidSect="00CA6375">
      <w:footerReference w:type="default" r:id="rId14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A658" w14:textId="77777777" w:rsidR="008C1666" w:rsidRDefault="008C1666" w:rsidP="003C7A9F">
      <w:r>
        <w:separator/>
      </w:r>
    </w:p>
  </w:endnote>
  <w:endnote w:type="continuationSeparator" w:id="0">
    <w:p w14:paraId="53ED9F65" w14:textId="77777777" w:rsidR="008C1666" w:rsidRDefault="008C166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30042" w14:textId="088539B7" w:rsidR="003331BD" w:rsidRPr="00842EEF" w:rsidRDefault="00AC6B59" w:rsidP="003E15F1">
    <w:pPr>
      <w:pStyle w:val="Footer"/>
      <w:rPr>
        <w:rFonts w:ascii="Arial" w:hAnsi="Arial" w:cs="Arial"/>
        <w:sz w:val="20"/>
        <w:lang w:eastAsia="en-US"/>
      </w:rPr>
    </w:pPr>
    <w:r w:rsidRPr="00842EEF">
      <w:rPr>
        <w:rFonts w:ascii="Arial" w:hAnsi="Arial" w:cs="Arial"/>
        <w:i/>
        <w:iCs/>
        <w:sz w:val="20"/>
      </w:rPr>
      <w:t>Policies &amp; Procedures for the EYFS 202</w:t>
    </w:r>
    <w:r w:rsidR="007621A1">
      <w:rPr>
        <w:rFonts w:ascii="Arial" w:hAnsi="Arial" w:cs="Arial"/>
        <w:i/>
        <w:iCs/>
        <w:sz w:val="20"/>
        <w:lang w:val="en-GB"/>
      </w:rPr>
      <w:t>4</w:t>
    </w:r>
    <w:r w:rsidRPr="00842EEF">
      <w:rPr>
        <w:rFonts w:ascii="Arial" w:hAnsi="Arial" w:cs="Arial"/>
        <w:sz w:val="20"/>
      </w:rPr>
      <w:t xml:space="preserve"> (Early Years Alliance 202</w:t>
    </w:r>
    <w:r w:rsidR="007621A1">
      <w:rPr>
        <w:rFonts w:ascii="Arial" w:hAnsi="Arial" w:cs="Arial"/>
        <w:sz w:val="20"/>
        <w:lang w:val="en-GB"/>
      </w:rPr>
      <w:t>4</w:t>
    </w:r>
    <w:r w:rsidRPr="00842EEF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DC40F" w14:textId="77777777" w:rsidR="008C1666" w:rsidRDefault="008C1666" w:rsidP="003C7A9F">
      <w:r>
        <w:separator/>
      </w:r>
    </w:p>
  </w:footnote>
  <w:footnote w:type="continuationSeparator" w:id="0">
    <w:p w14:paraId="79134F55" w14:textId="77777777" w:rsidR="008C1666" w:rsidRDefault="008C1666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0"/>
  </w:num>
  <w:num w:numId="2" w16cid:durableId="41760301">
    <w:abstractNumId w:val="59"/>
  </w:num>
  <w:num w:numId="3" w16cid:durableId="184514943">
    <w:abstractNumId w:val="71"/>
  </w:num>
  <w:num w:numId="4" w16cid:durableId="1082481956">
    <w:abstractNumId w:val="41"/>
  </w:num>
  <w:num w:numId="5" w16cid:durableId="309409290">
    <w:abstractNumId w:val="34"/>
  </w:num>
  <w:num w:numId="6" w16cid:durableId="525142295">
    <w:abstractNumId w:val="6"/>
  </w:num>
  <w:num w:numId="7" w16cid:durableId="33583504">
    <w:abstractNumId w:val="50"/>
  </w:num>
  <w:num w:numId="8" w16cid:durableId="1743524133">
    <w:abstractNumId w:val="86"/>
  </w:num>
  <w:num w:numId="9" w16cid:durableId="1335918361">
    <w:abstractNumId w:val="88"/>
  </w:num>
  <w:num w:numId="10" w16cid:durableId="1850635356">
    <w:abstractNumId w:val="38"/>
  </w:num>
  <w:num w:numId="11" w16cid:durableId="2058508852">
    <w:abstractNumId w:val="18"/>
  </w:num>
  <w:num w:numId="12" w16cid:durableId="991984951">
    <w:abstractNumId w:val="53"/>
  </w:num>
  <w:num w:numId="13" w16cid:durableId="1463501397">
    <w:abstractNumId w:val="27"/>
  </w:num>
  <w:num w:numId="14" w16cid:durableId="48842048">
    <w:abstractNumId w:val="10"/>
  </w:num>
  <w:num w:numId="15" w16cid:durableId="68575910">
    <w:abstractNumId w:val="16"/>
  </w:num>
  <w:num w:numId="16" w16cid:durableId="936521179">
    <w:abstractNumId w:val="20"/>
  </w:num>
  <w:num w:numId="17" w16cid:durableId="1525441431">
    <w:abstractNumId w:val="48"/>
  </w:num>
  <w:num w:numId="18" w16cid:durableId="2135635106">
    <w:abstractNumId w:val="46"/>
  </w:num>
  <w:num w:numId="19" w16cid:durableId="953440835">
    <w:abstractNumId w:val="3"/>
  </w:num>
  <w:num w:numId="20" w16cid:durableId="214128888">
    <w:abstractNumId w:val="43"/>
  </w:num>
  <w:num w:numId="21" w16cid:durableId="75371519">
    <w:abstractNumId w:val="85"/>
  </w:num>
  <w:num w:numId="22" w16cid:durableId="686325737">
    <w:abstractNumId w:val="13"/>
  </w:num>
  <w:num w:numId="23" w16cid:durableId="2023705232">
    <w:abstractNumId w:val="80"/>
  </w:num>
  <w:num w:numId="24" w16cid:durableId="1619021079">
    <w:abstractNumId w:val="17"/>
  </w:num>
  <w:num w:numId="25" w16cid:durableId="874191725">
    <w:abstractNumId w:val="82"/>
  </w:num>
  <w:num w:numId="26" w16cid:durableId="119804246">
    <w:abstractNumId w:val="39"/>
  </w:num>
  <w:num w:numId="27" w16cid:durableId="1310600285">
    <w:abstractNumId w:val="44"/>
  </w:num>
  <w:num w:numId="28" w16cid:durableId="1072968989">
    <w:abstractNumId w:val="11"/>
  </w:num>
  <w:num w:numId="29" w16cid:durableId="1516917449">
    <w:abstractNumId w:val="2"/>
  </w:num>
  <w:num w:numId="30" w16cid:durableId="935552085">
    <w:abstractNumId w:val="66"/>
  </w:num>
  <w:num w:numId="31" w16cid:durableId="191460008">
    <w:abstractNumId w:val="51"/>
  </w:num>
  <w:num w:numId="32" w16cid:durableId="1797026269">
    <w:abstractNumId w:val="32"/>
  </w:num>
  <w:num w:numId="33" w16cid:durableId="544759907">
    <w:abstractNumId w:val="8"/>
  </w:num>
  <w:num w:numId="34" w16cid:durableId="1717971081">
    <w:abstractNumId w:val="73"/>
  </w:num>
  <w:num w:numId="35" w16cid:durableId="1990941237">
    <w:abstractNumId w:val="29"/>
  </w:num>
  <w:num w:numId="36" w16cid:durableId="352532041">
    <w:abstractNumId w:val="35"/>
  </w:num>
  <w:num w:numId="37" w16cid:durableId="1334990473">
    <w:abstractNumId w:val="63"/>
  </w:num>
  <w:num w:numId="38" w16cid:durableId="474031946">
    <w:abstractNumId w:val="1"/>
  </w:num>
  <w:num w:numId="39" w16cid:durableId="1640646525">
    <w:abstractNumId w:val="42"/>
  </w:num>
  <w:num w:numId="40" w16cid:durableId="1072390740">
    <w:abstractNumId w:val="19"/>
  </w:num>
  <w:num w:numId="41" w16cid:durableId="527720281">
    <w:abstractNumId w:val="40"/>
  </w:num>
  <w:num w:numId="42" w16cid:durableId="1877741880">
    <w:abstractNumId w:val="47"/>
  </w:num>
  <w:num w:numId="43" w16cid:durableId="1208834941">
    <w:abstractNumId w:val="68"/>
  </w:num>
  <w:num w:numId="44" w16cid:durableId="538322109">
    <w:abstractNumId w:val="79"/>
  </w:num>
  <w:num w:numId="45" w16cid:durableId="64256353">
    <w:abstractNumId w:val="9"/>
  </w:num>
  <w:num w:numId="46" w16cid:durableId="760373622">
    <w:abstractNumId w:val="62"/>
  </w:num>
  <w:num w:numId="47" w16cid:durableId="1402944127">
    <w:abstractNumId w:val="56"/>
  </w:num>
  <w:num w:numId="48" w16cid:durableId="785731895">
    <w:abstractNumId w:val="5"/>
  </w:num>
  <w:num w:numId="49" w16cid:durableId="2023824277">
    <w:abstractNumId w:val="75"/>
  </w:num>
  <w:num w:numId="50" w16cid:durableId="929891340">
    <w:abstractNumId w:val="78"/>
  </w:num>
  <w:num w:numId="51" w16cid:durableId="1203984797">
    <w:abstractNumId w:val="64"/>
  </w:num>
  <w:num w:numId="52" w16cid:durableId="1893541168">
    <w:abstractNumId w:val="45"/>
  </w:num>
  <w:num w:numId="53" w16cid:durableId="886188623">
    <w:abstractNumId w:val="69"/>
  </w:num>
  <w:num w:numId="54" w16cid:durableId="434248807">
    <w:abstractNumId w:val="70"/>
  </w:num>
  <w:num w:numId="55" w16cid:durableId="1336882065">
    <w:abstractNumId w:val="76"/>
  </w:num>
  <w:num w:numId="56" w16cid:durableId="1396007891">
    <w:abstractNumId w:val="37"/>
  </w:num>
  <w:num w:numId="57" w16cid:durableId="1489396244">
    <w:abstractNumId w:val="14"/>
  </w:num>
  <w:num w:numId="58" w16cid:durableId="986520904">
    <w:abstractNumId w:val="57"/>
  </w:num>
  <w:num w:numId="59" w16cid:durableId="181936323">
    <w:abstractNumId w:val="87"/>
  </w:num>
  <w:num w:numId="60" w16cid:durableId="546062552">
    <w:abstractNumId w:val="22"/>
  </w:num>
  <w:num w:numId="61" w16cid:durableId="791293386">
    <w:abstractNumId w:val="28"/>
  </w:num>
  <w:num w:numId="62" w16cid:durableId="14813601">
    <w:abstractNumId w:val="49"/>
  </w:num>
  <w:num w:numId="63" w16cid:durableId="1961951613">
    <w:abstractNumId w:val="15"/>
  </w:num>
  <w:num w:numId="64" w16cid:durableId="789595290">
    <w:abstractNumId w:val="0"/>
  </w:num>
  <w:num w:numId="65" w16cid:durableId="954292854">
    <w:abstractNumId w:val="74"/>
  </w:num>
  <w:num w:numId="66" w16cid:durableId="1032799668">
    <w:abstractNumId w:val="7"/>
  </w:num>
  <w:num w:numId="67" w16cid:durableId="1081030210">
    <w:abstractNumId w:val="26"/>
  </w:num>
  <w:num w:numId="68" w16cid:durableId="1503860123">
    <w:abstractNumId w:val="72"/>
  </w:num>
  <w:num w:numId="69" w16cid:durableId="1041708302">
    <w:abstractNumId w:val="65"/>
  </w:num>
  <w:num w:numId="70" w16cid:durableId="1561207702">
    <w:abstractNumId w:val="55"/>
  </w:num>
  <w:num w:numId="71" w16cid:durableId="1515683277">
    <w:abstractNumId w:val="54"/>
  </w:num>
  <w:num w:numId="72" w16cid:durableId="1413427121">
    <w:abstractNumId w:val="12"/>
  </w:num>
  <w:num w:numId="73" w16cid:durableId="1396664086">
    <w:abstractNumId w:val="83"/>
  </w:num>
  <w:num w:numId="74" w16cid:durableId="281303491">
    <w:abstractNumId w:val="36"/>
  </w:num>
  <w:num w:numId="75" w16cid:durableId="1682273097">
    <w:abstractNumId w:val="4"/>
  </w:num>
  <w:num w:numId="76" w16cid:durableId="2147044616">
    <w:abstractNumId w:val="21"/>
  </w:num>
  <w:num w:numId="77" w16cid:durableId="1588997904">
    <w:abstractNumId w:val="23"/>
  </w:num>
  <w:num w:numId="78" w16cid:durableId="920336627">
    <w:abstractNumId w:val="67"/>
  </w:num>
  <w:num w:numId="79" w16cid:durableId="1186364975">
    <w:abstractNumId w:val="81"/>
  </w:num>
  <w:num w:numId="80" w16cid:durableId="613752521">
    <w:abstractNumId w:val="84"/>
  </w:num>
  <w:num w:numId="81" w16cid:durableId="478695372">
    <w:abstractNumId w:val="52"/>
  </w:num>
  <w:num w:numId="82" w16cid:durableId="413167732">
    <w:abstractNumId w:val="30"/>
  </w:num>
  <w:num w:numId="83" w16cid:durableId="707796400">
    <w:abstractNumId w:val="25"/>
  </w:num>
  <w:num w:numId="84" w16cid:durableId="817962524">
    <w:abstractNumId w:val="89"/>
  </w:num>
  <w:num w:numId="85" w16cid:durableId="837116271">
    <w:abstractNumId w:val="77"/>
  </w:num>
  <w:num w:numId="86" w16cid:durableId="247540032">
    <w:abstractNumId w:val="24"/>
  </w:num>
  <w:num w:numId="87" w16cid:durableId="993528948">
    <w:abstractNumId w:val="33"/>
  </w:num>
  <w:num w:numId="88" w16cid:durableId="2097050836">
    <w:abstractNumId w:val="58"/>
  </w:num>
  <w:num w:numId="89" w16cid:durableId="1276446898">
    <w:abstractNumId w:val="31"/>
  </w:num>
  <w:num w:numId="90" w16cid:durableId="35900937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1F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0709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990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6010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1666"/>
    <w:rsid w:val="008C16A9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36D4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07935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CB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3F76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1E5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9764F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4CEB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75B0B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942E4-1B19-4C7C-AA49-3F7E718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Little Friends Pre-School</cp:lastModifiedBy>
  <cp:revision>2</cp:revision>
  <cp:lastPrinted>2018-05-03T18:57:00Z</cp:lastPrinted>
  <dcterms:created xsi:type="dcterms:W3CDTF">2024-11-11T15:32:00Z</dcterms:created>
  <dcterms:modified xsi:type="dcterms:W3CDTF">2024-11-11T15:32:00Z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